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881DC6" w14:paraId="2CA0FF30" w14:textId="77777777" w:rsidTr="004D3CB3">
        <w:trPr>
          <w:tblCellSpacing w:w="15" w:type="dxa"/>
        </w:trPr>
        <w:tc>
          <w:tcPr>
            <w:tcW w:w="0" w:type="auto"/>
            <w:vAlign w:val="center"/>
          </w:tcPr>
          <w:p w14:paraId="23707764" w14:textId="77777777" w:rsidR="00881DC6" w:rsidRDefault="00881DC6" w:rsidP="004D3C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76A8F55" w14:textId="77777777" w:rsidR="00881DC6" w:rsidRDefault="00881DC6" w:rsidP="00881DC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881DC6" w14:paraId="1DA1F8C7" w14:textId="77777777" w:rsidTr="004D3CB3">
        <w:trPr>
          <w:tblCellSpacing w:w="15" w:type="dxa"/>
        </w:trPr>
        <w:tc>
          <w:tcPr>
            <w:tcW w:w="0" w:type="auto"/>
            <w:vAlign w:val="center"/>
          </w:tcPr>
          <w:p w14:paraId="0E0980E1" w14:textId="77777777" w:rsidR="00881DC6" w:rsidRDefault="00881DC6" w:rsidP="004D3C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9D1B73E" w14:textId="77777777" w:rsidR="00881DC6" w:rsidRDefault="00881DC6" w:rsidP="00881DC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10677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77"/>
      </w:tblGrid>
      <w:tr w:rsidR="00881DC6" w14:paraId="7EEA71A7" w14:textId="77777777" w:rsidTr="004D3CB3">
        <w:trPr>
          <w:tblCellSpacing w:w="15" w:type="dxa"/>
        </w:trPr>
        <w:tc>
          <w:tcPr>
            <w:tcW w:w="10617" w:type="dxa"/>
            <w:vAlign w:val="center"/>
          </w:tcPr>
          <w:p w14:paraId="2D6FB445" w14:textId="77777777" w:rsidR="00881DC6" w:rsidRDefault="00881DC6" w:rsidP="004D3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 работы профсоюзного комитета</w:t>
            </w:r>
          </w:p>
          <w:p w14:paraId="31638060" w14:textId="77777777" w:rsidR="00881DC6" w:rsidRDefault="00881DC6" w:rsidP="004D3C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МБОУ «Кряш-Сердинская ООШ» на 2024 год </w:t>
            </w:r>
          </w:p>
          <w:p w14:paraId="5140BD63" w14:textId="77777777" w:rsidR="002C4BB8" w:rsidRPr="002C4BB8" w:rsidRDefault="002C4BB8" w:rsidP="002C4BB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4BB8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3BAE68FD" w14:textId="77777777" w:rsidR="002C4BB8" w:rsidRPr="002C4BB8" w:rsidRDefault="002C4BB8" w:rsidP="002C4B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4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4BB8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2C4BB8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реализация уставных задач профсоюза по представительству и защите социально-трудовых прав и профессиональных интересов работников школы;</w:t>
            </w:r>
          </w:p>
          <w:p w14:paraId="2CFE8C93" w14:textId="77777777" w:rsidR="002C4BB8" w:rsidRPr="002C4BB8" w:rsidRDefault="002C4BB8" w:rsidP="002C4B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4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4BB8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2C4BB8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профсоюзный контроль соблюдения в школе законодательства о труде и охраны труда;</w:t>
            </w:r>
          </w:p>
          <w:p w14:paraId="3C63B500" w14:textId="77777777" w:rsidR="002C4BB8" w:rsidRPr="002C4BB8" w:rsidRDefault="002C4BB8" w:rsidP="002C4B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4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4BB8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2C4BB8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      </w:r>
          </w:p>
          <w:p w14:paraId="5823936C" w14:textId="77777777" w:rsidR="002C4BB8" w:rsidRPr="002C4BB8" w:rsidRDefault="002C4BB8" w:rsidP="002C4B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4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4BB8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2C4BB8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условий, обеспечивающих вовлечение членов Профсоюза в профсоюзную работу;</w:t>
            </w:r>
          </w:p>
          <w:p w14:paraId="67DB6894" w14:textId="77777777" w:rsidR="002C4BB8" w:rsidRPr="002C4BB8" w:rsidRDefault="002C4BB8" w:rsidP="002C4BB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4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4BB8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2C4BB8">
              <w:rPr>
                <w:rFonts w:ascii="Times New Roman" w:hAnsi="Times New Roman" w:cs="Times New Roman"/>
                <w:sz w:val="24"/>
                <w:szCs w:val="24"/>
              </w:rPr>
              <w:t xml:space="preserve"> укрепление здоровья и повышение жизненного уровня работников; </w:t>
            </w:r>
          </w:p>
          <w:p w14:paraId="6747E781" w14:textId="13469FE5" w:rsidR="002C4BB8" w:rsidRPr="002C4BB8" w:rsidRDefault="002C4BB8" w:rsidP="002C4BB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C4BB8">
              <w:rPr>
                <w:rFonts w:ascii="Times New Roman" w:hAnsi="Times New Roman" w:cs="Times New Roman"/>
                <w:sz w:val="24"/>
                <w:szCs w:val="24"/>
              </w:rPr>
              <w:sym w:font="Symbol" w:char="F0B7"/>
            </w:r>
            <w:r w:rsidRPr="002C4BB8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информационное обеспечение членов Профсоюза, разъяснение мер, принимаемых Профсоюзом по реализации уставных целей и задач.</w:t>
            </w:r>
          </w:p>
          <w:p w14:paraId="4C8935BA" w14:textId="77777777" w:rsidR="00881DC6" w:rsidRPr="002C4BB8" w:rsidRDefault="00881DC6" w:rsidP="002C4B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W w:w="1048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58"/>
              <w:gridCol w:w="4335"/>
              <w:gridCol w:w="1754"/>
              <w:gridCol w:w="152"/>
              <w:gridCol w:w="3686"/>
            </w:tblGrid>
            <w:tr w:rsidR="00881DC6" w14:paraId="4D9D16D1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DEEFB2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№</w:t>
                  </w:r>
                </w:p>
                <w:p w14:paraId="719E524F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п/п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C887F3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Мероприятия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145ACE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Сроки выполнения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EC6F65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Ответственные</w:t>
                  </w:r>
                </w:p>
                <w:p w14:paraId="017A5860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  <w:tr w:rsidR="00881DC6" w14:paraId="100A067D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8135C2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 w:eastAsia="ru-RU"/>
                    </w:rPr>
                    <w:t>I</w:t>
                  </w:r>
                </w:p>
              </w:tc>
              <w:tc>
                <w:tcPr>
                  <w:tcW w:w="992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F80CA5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Общее профсоюзное собрание трудового коллектива</w:t>
                  </w:r>
                </w:p>
              </w:tc>
            </w:tr>
            <w:tr w:rsidR="00881DC6" w14:paraId="759F01CF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A79624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737CDC7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 выполнении членами профсоюза Правил внутреннего распорядка.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DE17F2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4971C9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ПК, уполномоченный по охране труда</w:t>
                  </w:r>
                </w:p>
              </w:tc>
            </w:tr>
            <w:tr w:rsidR="00881DC6" w14:paraId="0A211E7E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156193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4D3C82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 совместной работе профсоюзного комитета и администрации школы по созданию безопасных условий труда, контролю за выполнением действующего законодательства в вопросах охраны труда.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1174E06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Январь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190D55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Председатель ПК, комиссия ПК по охране труда. </w:t>
                  </w:r>
                </w:p>
              </w:tc>
            </w:tr>
            <w:tr w:rsidR="00881DC6" w14:paraId="4D5F0CC3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9B8C7C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693A2D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 работе школы в летний период и подготовке ее к новому учебному году.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E9B4F9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Май, сентябрь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D0B28F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ПК, уполномоченный по охране труда</w:t>
                  </w:r>
                </w:p>
              </w:tc>
            </w:tr>
            <w:tr w:rsidR="00881DC6" w14:paraId="28EC3B55" w14:textId="77777777" w:rsidTr="004D3CB3">
              <w:trPr>
                <w:trHeight w:val="276"/>
              </w:trPr>
              <w:tc>
                <w:tcPr>
                  <w:tcW w:w="558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279757F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4335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89D6F1E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отчетно – выборной кампании</w:t>
                  </w:r>
                </w:p>
              </w:tc>
              <w:tc>
                <w:tcPr>
                  <w:tcW w:w="175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ABC8D8A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Февраль, март</w:t>
                  </w:r>
                </w:p>
              </w:tc>
              <w:tc>
                <w:tcPr>
                  <w:tcW w:w="3838" w:type="dxa"/>
                  <w:gridSpan w:val="2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E8ED773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ПК, администрация</w:t>
                  </w:r>
                </w:p>
              </w:tc>
            </w:tr>
            <w:tr w:rsidR="00881DC6" w14:paraId="4E3C5F0C" w14:textId="77777777" w:rsidTr="004D3CB3">
              <w:trPr>
                <w:trHeight w:val="276"/>
              </w:trPr>
              <w:tc>
                <w:tcPr>
                  <w:tcW w:w="5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9ACFC95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433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C62854B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Составление нового коллективного договора на 2024 – 2027 годы между администрацией и профсоюзным комитетом</w:t>
                  </w:r>
                </w:p>
              </w:tc>
              <w:tc>
                <w:tcPr>
                  <w:tcW w:w="175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AA06BAE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Март 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74FDF74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ПК, администрация</w:t>
                  </w:r>
                </w:p>
              </w:tc>
            </w:tr>
            <w:tr w:rsidR="00881DC6" w14:paraId="0D4C0F55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173D93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 w:eastAsia="ru-RU"/>
                    </w:rPr>
                    <w:t>II</w:t>
                  </w:r>
                </w:p>
              </w:tc>
              <w:tc>
                <w:tcPr>
                  <w:tcW w:w="992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A23805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Рассмотреть на заседании профкома следующие вопросы</w:t>
                  </w:r>
                </w:p>
              </w:tc>
            </w:tr>
            <w:tr w:rsidR="00881DC6" w14:paraId="4716C6DE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F4D891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24FE5C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Утверждение плана работы профсоюзной организации на 2025 год.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33EAE12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Декабрь 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A8A72F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Председатель ПК, члены ПК </w:t>
                  </w:r>
                </w:p>
                <w:p w14:paraId="5F226F5A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(принятие отчетной документации)</w:t>
                  </w:r>
                </w:p>
              </w:tc>
            </w:tr>
            <w:tr w:rsidR="00881DC6" w14:paraId="11A94265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D81BD9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B12E92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Юбилейные поздравления сотрудников ОУ на учебный год.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546F9B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Течение года 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4A5B9B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ПК, уполномоченный по охране труда</w:t>
                  </w:r>
                </w:p>
              </w:tc>
            </w:tr>
            <w:tr w:rsidR="00881DC6" w14:paraId="6528632B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64E48D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A0B01E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 проведении Дня учителя, Дня пожилых людей. 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913FE5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4D1B97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Председатель ПК, культурно-массовая комиссия. </w:t>
                  </w:r>
                </w:p>
              </w:tc>
            </w:tr>
            <w:tr w:rsidR="00881DC6" w14:paraId="648304EC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715770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345653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 соблюдении инструкций по охране труда в столовой, мастерской, кабинетах физики, химии, информатики.</w:t>
                  </w:r>
                </w:p>
                <w:p w14:paraId="2EE0AAE9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Оформление коллективной заявки  на Новогодние подарки.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C0970C0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Октябрь</w:t>
                  </w:r>
                </w:p>
                <w:p w14:paraId="11377A3A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1858BBF2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2EE139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Комиссия по охране труда, культурно-массовая комиссия.</w:t>
                  </w:r>
                </w:p>
              </w:tc>
            </w:tr>
            <w:tr w:rsidR="00881DC6" w14:paraId="07F4FD5B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60BAF0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F03D90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 участии профкома школы в подготовке и проведении аттестации педагогов.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7695E2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Декабрь-январь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60A70A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</w:t>
                  </w:r>
                </w:p>
              </w:tc>
            </w:tr>
            <w:tr w:rsidR="00881DC6" w14:paraId="0FC520EA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A853EA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8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A81944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Разбор заявлений сотрудников ОУ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BDE16B4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мере поступления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19B86D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Профком</w:t>
                  </w:r>
                </w:p>
              </w:tc>
            </w:tr>
            <w:tr w:rsidR="00881DC6" w14:paraId="4E2AF3E2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8C7964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19B6A3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Рассмотрение заявлений на выделение материальной помощи.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8065BA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CB7A98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Профком</w:t>
                  </w:r>
                </w:p>
              </w:tc>
            </w:tr>
            <w:tr w:rsidR="00881DC6" w14:paraId="188C2520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DAF6B2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 w:eastAsia="ru-RU"/>
                    </w:rPr>
                    <w:t>III</w:t>
                  </w:r>
                </w:p>
              </w:tc>
              <w:tc>
                <w:tcPr>
                  <w:tcW w:w="992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370373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Организационно-массовая работа</w:t>
                  </w:r>
                </w:p>
              </w:tc>
            </w:tr>
            <w:tr w:rsidR="00881DC6" w14:paraId="315728A3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790801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34DDDC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Обновлять информацию в «Профсоюзном уголке».</w:t>
                  </w:r>
                </w:p>
              </w:tc>
              <w:tc>
                <w:tcPr>
                  <w:tcW w:w="190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303669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мере необходимости</w:t>
                  </w:r>
                </w:p>
              </w:tc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A42CCB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Культурно-массовая комиссия.</w:t>
                  </w:r>
                </w:p>
              </w:tc>
            </w:tr>
            <w:tr w:rsidR="00881DC6" w14:paraId="1C3CCD08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BEB43A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150C0E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Обеспечить своевременное оформление документации (оформление протоколов заседаний профкома, профсоюзных собраний).</w:t>
                  </w:r>
                </w:p>
              </w:tc>
              <w:tc>
                <w:tcPr>
                  <w:tcW w:w="190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7C6002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мере необходимости</w:t>
                  </w:r>
                </w:p>
              </w:tc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7C0E48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ПК, культурно-массовая комиссия.</w:t>
                  </w:r>
                </w:p>
              </w:tc>
            </w:tr>
            <w:tr w:rsidR="00881DC6" w14:paraId="2094AF26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925C88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F4C931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Обеспечить своевременное информирование членов Профсоюза о важнейших событиях в жизни Профсоюзной организации.</w:t>
                  </w:r>
                </w:p>
              </w:tc>
              <w:tc>
                <w:tcPr>
                  <w:tcW w:w="190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9D712F9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Систематически</w:t>
                  </w:r>
                </w:p>
              </w:tc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FFC0CF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ПК, культурно-массовая комиссия.</w:t>
                  </w:r>
                </w:p>
              </w:tc>
            </w:tr>
            <w:tr w:rsidR="00881DC6" w14:paraId="1FDF3272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101881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88BC38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деятельность, работа с документацией по делопроизводству.</w:t>
                  </w:r>
                </w:p>
              </w:tc>
              <w:tc>
                <w:tcPr>
                  <w:tcW w:w="190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7A98264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течении года</w:t>
                  </w:r>
                </w:p>
              </w:tc>
              <w:tc>
                <w:tcPr>
                  <w:tcW w:w="3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FC2332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ПК, члены ПК</w:t>
                  </w:r>
                </w:p>
              </w:tc>
            </w:tr>
            <w:tr w:rsidR="00881DC6" w14:paraId="3B147E87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9F0DDD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 w:eastAsia="ru-RU"/>
                    </w:rPr>
                    <w:t>IV</w:t>
                  </w:r>
                </w:p>
              </w:tc>
              <w:tc>
                <w:tcPr>
                  <w:tcW w:w="992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E3B7F2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Работа по социальному партнерству и защите трудовых прав и профессиональных интересов членов Профсоюза</w:t>
                  </w:r>
                </w:p>
              </w:tc>
            </w:tr>
            <w:tr w:rsidR="00881DC6" w14:paraId="00959174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46E30E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6813F24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Провести рейд по учебным кабинетам, в мастерской, с целью анализа состояния охраны труда.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760249E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Август, декабрь,  март.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698164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Уполномоченный по охране труда</w:t>
                  </w:r>
                </w:p>
              </w:tc>
            </w:tr>
            <w:tr w:rsidR="00881DC6" w14:paraId="5E53C979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F9C47E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F3D5D6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Совместно с администрацией школы проанализировать  НСОТ.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5F63B1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Ноябрь - декабрь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805BF0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комиссии по трудовым спорам</w:t>
                  </w:r>
                </w:p>
              </w:tc>
            </w:tr>
            <w:tr w:rsidR="00881DC6" w14:paraId="350FB485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650524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831C47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Организовать проверку обеспеченности работников средствами пожарной безопасности.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E0C6B4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Декабрь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33CB6C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Комиссия по охране труда.</w:t>
                  </w:r>
                </w:p>
              </w:tc>
            </w:tr>
            <w:tr w:rsidR="00881DC6" w14:paraId="138DEC04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8D1454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51B554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Обеспечить контроль за проведением аттестации педагогических работников школы в вопросах гласности, объективности оценки труда, соблюдения Положения об аттестации.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2A6370D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9AB7E6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комиссии по трудовым спорам</w:t>
                  </w:r>
                </w:p>
              </w:tc>
            </w:tr>
            <w:tr w:rsidR="00881DC6" w14:paraId="22AC5724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A419CA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 w:eastAsia="ru-RU"/>
                    </w:rPr>
                    <w:t>V</w:t>
                  </w:r>
                </w:p>
              </w:tc>
              <w:tc>
                <w:tcPr>
                  <w:tcW w:w="992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7E2709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Массовые мероприятия</w:t>
                  </w:r>
                </w:p>
              </w:tc>
            </w:tr>
            <w:tr w:rsidR="00881DC6" w14:paraId="627BD6C3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97D5DF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F4A508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Провести вечера отдыха, посвященные:</w:t>
                  </w:r>
                </w:p>
                <w:p w14:paraId="5B6BCF4A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Профессиональному празднику Дню учителя;</w:t>
                  </w:r>
                </w:p>
                <w:p w14:paraId="51FC2A3D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Дню пожилого человека;</w:t>
                  </w:r>
                </w:p>
                <w:p w14:paraId="51ED56A0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 Новогодний вечер для работников школы; </w:t>
                  </w:r>
                </w:p>
                <w:p w14:paraId="19212A9E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- Дню защитников Отечества и </w:t>
                  </w:r>
                </w:p>
                <w:p w14:paraId="286CB7DB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Международный женский  день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D618D5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особому графику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83A022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14:paraId="59A322D3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ПК, культурно-массовая комиссия.</w:t>
                  </w:r>
                </w:p>
              </w:tc>
            </w:tr>
            <w:tr w:rsidR="00881DC6" w14:paraId="26FB4152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EAD613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236B93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Принять участие в осеннем кроссе.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0E2A39F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Сентябрь 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ABCD99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ПК, культурно-массовая комиссия.</w:t>
                  </w:r>
                </w:p>
              </w:tc>
            </w:tr>
            <w:tr w:rsidR="00881DC6" w14:paraId="11790BDF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05BF5C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8AD45C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 результатах проверки ведения личных дел и трудовых книжек.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01A025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Сентябрь, август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69734C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Профком</w:t>
                  </w:r>
                </w:p>
              </w:tc>
            </w:tr>
            <w:tr w:rsidR="00881DC6" w14:paraId="225F6736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C914A5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C29E558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Организовать чествование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юбиляров:  педагогического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труда; 50, 55, 60, 65 лет со дня рождения. 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502DEC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FE7F1E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ПК, культурно-массовая комиссия.</w:t>
                  </w:r>
                </w:p>
              </w:tc>
            </w:tr>
            <w:tr w:rsidR="00881DC6" w14:paraId="68A2B2AF" w14:textId="77777777" w:rsidTr="004D3CB3">
              <w:tc>
                <w:tcPr>
                  <w:tcW w:w="5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0736C4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43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CCE73A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Сформировать команду школы для участия в спартакиаде между школами района.</w:t>
                  </w:r>
                </w:p>
              </w:tc>
              <w:tc>
                <w:tcPr>
                  <w:tcW w:w="17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CF76BB" w14:textId="77777777" w:rsidR="00881DC6" w:rsidRDefault="00881DC6" w:rsidP="004D3CB3">
                  <w:pPr>
                    <w:spacing w:before="100" w:beforeAutospacing="1"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течение года</w:t>
                  </w:r>
                </w:p>
              </w:tc>
              <w:tc>
                <w:tcPr>
                  <w:tcW w:w="3838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0ADBE6" w14:textId="77777777" w:rsidR="00881DC6" w:rsidRDefault="00881DC6" w:rsidP="004D3CB3">
                  <w:pPr>
                    <w:spacing w:before="100" w:beforeAutospacing="1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Председатель ПК, культурно-массовая комиссия.</w:t>
                  </w:r>
                </w:p>
              </w:tc>
            </w:tr>
          </w:tbl>
          <w:p w14:paraId="44ADE341" w14:textId="77777777" w:rsidR="00881DC6" w:rsidRDefault="00881DC6" w:rsidP="004D3CB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14:paraId="5DF3FBDE" w14:textId="77777777" w:rsidR="00881DC6" w:rsidRDefault="00881DC6" w:rsidP="004D3CB3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Председатель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ПК:   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/А.П.Круглова/</w:t>
            </w:r>
          </w:p>
          <w:p w14:paraId="741269E2" w14:textId="77777777" w:rsidR="00881DC6" w:rsidRDefault="00881DC6" w:rsidP="004D3CB3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 </w:t>
            </w:r>
          </w:p>
          <w:p w14:paraId="0174F512" w14:textId="77777777" w:rsidR="00881DC6" w:rsidRDefault="00881DC6" w:rsidP="004D3CB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14:paraId="031703C4" w14:textId="77777777" w:rsidR="00881DC6" w:rsidRDefault="00881DC6" w:rsidP="00881DC6"/>
    <w:p w14:paraId="24F82B08" w14:textId="77777777" w:rsidR="00870B70" w:rsidRDefault="003D37CE"/>
    <w:sectPr w:rsidR="00870B70" w:rsidSect="000A04D5">
      <w:pgSz w:w="11906" w:h="16838"/>
      <w:pgMar w:top="0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DC6"/>
    <w:rsid w:val="002C4BB8"/>
    <w:rsid w:val="003D37CE"/>
    <w:rsid w:val="00473E84"/>
    <w:rsid w:val="00881DC6"/>
    <w:rsid w:val="00FA7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84586"/>
  <w15:chartTrackingRefBased/>
  <w15:docId w15:val="{5E79EB23-262D-454C-8562-1BFA1FC49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1DC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3</cp:revision>
  <dcterms:created xsi:type="dcterms:W3CDTF">2024-03-05T18:15:00Z</dcterms:created>
  <dcterms:modified xsi:type="dcterms:W3CDTF">2024-03-06T05:29:00Z</dcterms:modified>
</cp:coreProperties>
</file>